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81C3F8" w14:textId="13CCEA51" w:rsidR="006746EF" w:rsidRDefault="00232F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Teresa HENRYSON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d.1385)</w:t>
      </w:r>
    </w:p>
    <w:p w14:paraId="3745E843" w14:textId="1F7BBBF8" w:rsidR="00232F7E" w:rsidRDefault="00232F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Great Limber, Lincolnshire.</w:t>
      </w:r>
    </w:p>
    <w:p w14:paraId="68E6DA81" w14:textId="7B5976A7" w:rsidR="00232F7E" w:rsidRDefault="00232F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29E52C" w14:textId="0C49903F" w:rsidR="00232F7E" w:rsidRDefault="00232F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2F6A65" w14:textId="03F56267" w:rsidR="00232F7E" w:rsidRDefault="00232F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 Henryson.</w:t>
      </w:r>
    </w:p>
    <w:p w14:paraId="77CCB134" w14:textId="77DC957F" w:rsidR="00232F7E" w:rsidRDefault="00232F7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19-21)</w:t>
      </w:r>
    </w:p>
    <w:p w14:paraId="6CCAF722" w14:textId="3AC0FC04" w:rsidR="00232F7E" w:rsidRDefault="00232F7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Richard (b.ca.</w:t>
      </w:r>
      <w:r w:rsidR="00153A3C">
        <w:rPr>
          <w:rFonts w:ascii="Times New Roman" w:hAnsi="Times New Roman" w:cs="Times New Roman"/>
          <w:sz w:val="24"/>
          <w:szCs w:val="24"/>
        </w:rPr>
        <w:t>1382).   (ibid.)</w:t>
      </w:r>
    </w:p>
    <w:p w14:paraId="189105BD" w14:textId="0E95E6CD" w:rsidR="00153A3C" w:rsidRDefault="00153A3C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C3F05C" w14:textId="22E8C181" w:rsidR="00153A3C" w:rsidRDefault="00153A3C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5441A9" w14:textId="12C789BB" w:rsidR="00153A3C" w:rsidRDefault="00153A3C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Jul.1385</w:t>
      </w:r>
      <w:r>
        <w:rPr>
          <w:rFonts w:ascii="Times New Roman" w:hAnsi="Times New Roman" w:cs="Times New Roman"/>
          <w:sz w:val="24"/>
          <w:szCs w:val="24"/>
        </w:rPr>
        <w:tab/>
        <w:t xml:space="preserve">She </w:t>
      </w:r>
      <w:proofErr w:type="gramStart"/>
      <w:r>
        <w:rPr>
          <w:rFonts w:ascii="Times New Roman" w:hAnsi="Times New Roman" w:cs="Times New Roman"/>
          <w:sz w:val="24"/>
          <w:szCs w:val="24"/>
        </w:rPr>
        <w:t>died, 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was succeeded by Richard.   (ibid.)</w:t>
      </w:r>
    </w:p>
    <w:p w14:paraId="0BFB866E" w14:textId="4B60E5FA" w:rsidR="00153A3C" w:rsidRDefault="00153A3C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63949D" w14:textId="0A49415A" w:rsidR="00153A3C" w:rsidRDefault="00153A3C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5CC5E7" w14:textId="7465F20B" w:rsidR="00153A3C" w:rsidRPr="00232F7E" w:rsidRDefault="00153A3C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November 2020</w:t>
      </w:r>
    </w:p>
    <w:sectPr w:rsidR="00153A3C" w:rsidRPr="00232F7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CFBEDF" w14:textId="77777777" w:rsidR="00232F7E" w:rsidRDefault="00232F7E" w:rsidP="00CD0211">
      <w:pPr>
        <w:spacing w:after="0" w:line="240" w:lineRule="auto"/>
      </w:pPr>
      <w:r>
        <w:separator/>
      </w:r>
    </w:p>
  </w:endnote>
  <w:endnote w:type="continuationSeparator" w:id="0">
    <w:p w14:paraId="38518314" w14:textId="77777777" w:rsidR="00232F7E" w:rsidRDefault="00232F7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708D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7D443" w14:textId="77777777" w:rsidR="00232F7E" w:rsidRDefault="00232F7E" w:rsidP="00CD0211">
      <w:pPr>
        <w:spacing w:after="0" w:line="240" w:lineRule="auto"/>
      </w:pPr>
      <w:r>
        <w:separator/>
      </w:r>
    </w:p>
  </w:footnote>
  <w:footnote w:type="continuationSeparator" w:id="0">
    <w:p w14:paraId="6CB81554" w14:textId="77777777" w:rsidR="00232F7E" w:rsidRDefault="00232F7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53A3C"/>
    <w:rsid w:val="00232F7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F648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2020-11-09T20:42:00Z</dcterms:created>
  <dcterms:modified xsi:type="dcterms:W3CDTF">2020-11-09T20:50:00Z</dcterms:modified>
</cp:coreProperties>
</file>